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Брединского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623A33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августе</w:t>
      </w:r>
      <w:r w:rsidR="00A94AF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</w:t>
      </w:r>
      <w:r w:rsidR="001B7F8A">
        <w:rPr>
          <w:sz w:val="22"/>
          <w:szCs w:val="22"/>
        </w:rPr>
        <w:t>июнь</w:t>
      </w:r>
      <w:r w:rsidR="00985581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201</w:t>
      </w:r>
      <w:r w:rsidR="00A94AF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в Брединском МО составила </w:t>
      </w:r>
      <w:r w:rsidR="001B7F8A">
        <w:rPr>
          <w:sz w:val="22"/>
          <w:szCs w:val="22"/>
        </w:rPr>
        <w:t>20052,80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353B8C">
        <w:rPr>
          <w:sz w:val="22"/>
          <w:szCs w:val="22"/>
        </w:rPr>
        <w:t xml:space="preserve">ля трудоспособного населения в </w:t>
      </w:r>
      <w:r w:rsidR="00FA6A41">
        <w:rPr>
          <w:sz w:val="22"/>
          <w:szCs w:val="22"/>
        </w:rPr>
        <w:t>2</w:t>
      </w:r>
      <w:r w:rsidRPr="00C454CC">
        <w:rPr>
          <w:sz w:val="22"/>
          <w:szCs w:val="22"/>
        </w:rPr>
        <w:t xml:space="preserve"> квартале 201</w:t>
      </w:r>
      <w:r w:rsidR="00353B8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составила </w:t>
      </w:r>
      <w:r w:rsidR="00FA6A41">
        <w:rPr>
          <w:sz w:val="22"/>
          <w:szCs w:val="22"/>
        </w:rPr>
        <w:t>10184</w:t>
      </w:r>
      <w:r w:rsidRPr="00C454CC">
        <w:rPr>
          <w:sz w:val="22"/>
          <w:szCs w:val="22"/>
        </w:rPr>
        <w:t xml:space="preserve"> рубл</w:t>
      </w:r>
      <w:r w:rsidR="00882114">
        <w:rPr>
          <w:sz w:val="22"/>
          <w:szCs w:val="22"/>
        </w:rPr>
        <w:t>ь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353B8C">
        <w:rPr>
          <w:sz w:val="22"/>
          <w:szCs w:val="22"/>
        </w:rPr>
        <w:t>1</w:t>
      </w:r>
      <w:r w:rsidR="00FA6A41">
        <w:rPr>
          <w:sz w:val="22"/>
          <w:szCs w:val="22"/>
        </w:rPr>
        <w:t>9</w:t>
      </w:r>
      <w:r w:rsidR="00353B8C">
        <w:rPr>
          <w:sz w:val="22"/>
          <w:szCs w:val="22"/>
        </w:rPr>
        <w:t>.0</w:t>
      </w:r>
      <w:r w:rsidR="00FA6A41">
        <w:rPr>
          <w:sz w:val="22"/>
          <w:szCs w:val="22"/>
        </w:rPr>
        <w:t>7</w:t>
      </w:r>
      <w:r w:rsidR="00353B8C">
        <w:rPr>
          <w:sz w:val="22"/>
          <w:szCs w:val="22"/>
        </w:rPr>
        <w:t>.</w:t>
      </w:r>
      <w:r w:rsidRPr="00C454CC">
        <w:rPr>
          <w:sz w:val="22"/>
          <w:szCs w:val="22"/>
        </w:rPr>
        <w:t>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</w:t>
      </w:r>
      <w:r w:rsidR="00353B8C">
        <w:rPr>
          <w:sz w:val="22"/>
          <w:szCs w:val="22"/>
        </w:rPr>
        <w:t xml:space="preserve"> 1</w:t>
      </w:r>
      <w:r w:rsidR="00FA6A41">
        <w:rPr>
          <w:sz w:val="22"/>
          <w:szCs w:val="22"/>
        </w:rPr>
        <w:t>9</w:t>
      </w:r>
      <w:r w:rsidR="00353B8C">
        <w:rPr>
          <w:sz w:val="22"/>
          <w:szCs w:val="22"/>
        </w:rPr>
        <w:t>2</w:t>
      </w:r>
      <w:r w:rsidRPr="00C454CC">
        <w:rPr>
          <w:sz w:val="22"/>
          <w:szCs w:val="22"/>
        </w:rPr>
        <w:t xml:space="preserve">). </w:t>
      </w:r>
    </w:p>
    <w:p w:rsidR="00515226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A94AFC">
        <w:rPr>
          <w:sz w:val="22"/>
          <w:szCs w:val="22"/>
        </w:rPr>
        <w:t>3</w:t>
      </w:r>
      <w:r w:rsidR="00D8429B">
        <w:rPr>
          <w:sz w:val="22"/>
          <w:szCs w:val="22"/>
        </w:rPr>
        <w:t>1</w:t>
      </w:r>
      <w:r w:rsidR="00A94AFC">
        <w:rPr>
          <w:sz w:val="22"/>
          <w:szCs w:val="22"/>
        </w:rPr>
        <w:t>.0</w:t>
      </w:r>
      <w:r w:rsidR="00623A33">
        <w:rPr>
          <w:sz w:val="22"/>
          <w:szCs w:val="22"/>
        </w:rPr>
        <w:t>8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A94AFC">
        <w:rPr>
          <w:sz w:val="22"/>
          <w:szCs w:val="22"/>
        </w:rPr>
        <w:t>3</w:t>
      </w:r>
      <w:r w:rsidR="00D8429B">
        <w:rPr>
          <w:sz w:val="22"/>
          <w:szCs w:val="22"/>
        </w:rPr>
        <w:t>1</w:t>
      </w:r>
      <w:r w:rsidR="00A94AFC">
        <w:rPr>
          <w:sz w:val="22"/>
          <w:szCs w:val="22"/>
        </w:rPr>
        <w:t>.0</w:t>
      </w:r>
      <w:r w:rsidR="001B7F8A">
        <w:rPr>
          <w:sz w:val="22"/>
          <w:szCs w:val="22"/>
        </w:rPr>
        <w:t>7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 </w:t>
      </w:r>
      <w:r w:rsidR="00623A33">
        <w:rPr>
          <w:sz w:val="22"/>
          <w:szCs w:val="22"/>
        </w:rPr>
        <w:t>382</w:t>
      </w:r>
      <w:r w:rsidR="00210EB8" w:rsidRPr="00C454CC">
        <w:rPr>
          <w:sz w:val="22"/>
          <w:szCs w:val="22"/>
        </w:rPr>
        <w:t xml:space="preserve"> (</w:t>
      </w:r>
      <w:r w:rsidR="00623A33">
        <w:rPr>
          <w:sz w:val="22"/>
          <w:szCs w:val="22"/>
        </w:rPr>
        <w:t>837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1B7F8A">
        <w:rPr>
          <w:sz w:val="22"/>
          <w:szCs w:val="22"/>
        </w:rPr>
        <w:t>3,</w:t>
      </w:r>
      <w:r w:rsidR="00623A33">
        <w:rPr>
          <w:sz w:val="22"/>
          <w:szCs w:val="22"/>
        </w:rPr>
        <w:t>7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5A128A">
        <w:rPr>
          <w:sz w:val="22"/>
          <w:szCs w:val="22"/>
        </w:rPr>
        <w:t>4</w:t>
      </w:r>
      <w:r w:rsidR="00D930E0" w:rsidRPr="00C454CC">
        <w:rPr>
          <w:sz w:val="22"/>
          <w:szCs w:val="22"/>
        </w:rPr>
        <w:t xml:space="preserve">) </w:t>
      </w:r>
      <w:r w:rsidRPr="00C454CC">
        <w:rPr>
          <w:sz w:val="22"/>
          <w:szCs w:val="22"/>
        </w:rPr>
        <w:t>%.</w:t>
      </w:r>
    </w:p>
    <w:p w:rsidR="00C20985" w:rsidRPr="00C454CC" w:rsidRDefault="00623A33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Две </w:t>
      </w:r>
      <w:r w:rsidR="00502517">
        <w:rPr>
          <w:sz w:val="22"/>
          <w:szCs w:val="22"/>
        </w:rPr>
        <w:t>организаци</w:t>
      </w:r>
      <w:r w:rsidR="007F2D56">
        <w:rPr>
          <w:sz w:val="22"/>
          <w:szCs w:val="22"/>
        </w:rPr>
        <w:t>и</w:t>
      </w:r>
      <w:r w:rsidR="00502517">
        <w:rPr>
          <w:sz w:val="22"/>
          <w:szCs w:val="22"/>
        </w:rPr>
        <w:t xml:space="preserve"> предоставила информацию о предстоящих увольнениях</w:t>
      </w:r>
      <w:r w:rsidR="007F2D56">
        <w:rPr>
          <w:sz w:val="22"/>
          <w:szCs w:val="22"/>
        </w:rPr>
        <w:t xml:space="preserve"> </w:t>
      </w:r>
      <w:r>
        <w:rPr>
          <w:sz w:val="22"/>
          <w:szCs w:val="22"/>
        </w:rPr>
        <w:t>трех</w:t>
      </w:r>
      <w:r w:rsidR="001B7F8A">
        <w:rPr>
          <w:sz w:val="22"/>
          <w:szCs w:val="22"/>
        </w:rPr>
        <w:t xml:space="preserve"> </w:t>
      </w:r>
      <w:r w:rsidR="007F2D56">
        <w:rPr>
          <w:sz w:val="22"/>
          <w:szCs w:val="22"/>
        </w:rPr>
        <w:t>человек</w:t>
      </w:r>
      <w:r w:rsidR="00502517">
        <w:rPr>
          <w:sz w:val="22"/>
          <w:szCs w:val="22"/>
        </w:rPr>
        <w:t xml:space="preserve"> в связи с сокращением численности или штата работников организации.</w:t>
      </w:r>
    </w:p>
    <w:p w:rsidR="008D5B66" w:rsidRDefault="00525A3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F32291">
        <w:rPr>
          <w:sz w:val="22"/>
          <w:szCs w:val="22"/>
        </w:rPr>
        <w:t>01.0</w:t>
      </w:r>
      <w:r w:rsidR="00623A33">
        <w:rPr>
          <w:sz w:val="22"/>
          <w:szCs w:val="22"/>
        </w:rPr>
        <w:t>8</w:t>
      </w:r>
      <w:r w:rsidR="002D2E00">
        <w:rPr>
          <w:sz w:val="22"/>
          <w:szCs w:val="22"/>
        </w:rPr>
        <w:t xml:space="preserve">.2016 </w:t>
      </w:r>
      <w:r>
        <w:rPr>
          <w:sz w:val="22"/>
          <w:szCs w:val="22"/>
        </w:rPr>
        <w:t xml:space="preserve"> составляет </w:t>
      </w:r>
      <w:r w:rsidR="0053035B">
        <w:rPr>
          <w:sz w:val="22"/>
          <w:szCs w:val="22"/>
        </w:rPr>
        <w:t>53</w:t>
      </w:r>
      <w:r w:rsidR="008E213E">
        <w:rPr>
          <w:sz w:val="22"/>
          <w:szCs w:val="22"/>
        </w:rPr>
        <w:t xml:space="preserve"> </w:t>
      </w:r>
      <w:r w:rsidR="00AE640A">
        <w:rPr>
          <w:sz w:val="22"/>
          <w:szCs w:val="22"/>
        </w:rPr>
        <w:t>единиц</w:t>
      </w:r>
      <w:r w:rsidR="007A3E11">
        <w:rPr>
          <w:sz w:val="22"/>
          <w:szCs w:val="22"/>
        </w:rPr>
        <w:t>, в процентном отношении по отраслям народного хозяйства:</w:t>
      </w:r>
    </w:p>
    <w:p w:rsidR="00394C6A" w:rsidRDefault="007A3E11" w:rsidP="001F5BAE">
      <w:pPr>
        <w:tabs>
          <w:tab w:val="left" w:pos="653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Сельское хозяйство, охота и лесное хозяйство – </w:t>
      </w:r>
      <w:r w:rsidR="0013703B">
        <w:rPr>
          <w:sz w:val="22"/>
          <w:szCs w:val="22"/>
        </w:rPr>
        <w:t>11,3</w:t>
      </w:r>
      <w:r>
        <w:rPr>
          <w:sz w:val="22"/>
          <w:szCs w:val="22"/>
        </w:rPr>
        <w:t xml:space="preserve"> %</w:t>
      </w:r>
      <w:r w:rsidR="0013703B">
        <w:rPr>
          <w:sz w:val="22"/>
          <w:szCs w:val="22"/>
        </w:rPr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производство и распределение электроэнергии, газа – </w:t>
      </w:r>
      <w:r w:rsidR="0013703B">
        <w:rPr>
          <w:sz w:val="22"/>
          <w:szCs w:val="22"/>
        </w:rPr>
        <w:t>3,8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13703B" w:rsidRDefault="0013703B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строительство –</w:t>
      </w:r>
      <w:r w:rsidR="00904C9D">
        <w:rPr>
          <w:sz w:val="22"/>
          <w:szCs w:val="22"/>
        </w:rPr>
        <w:t xml:space="preserve"> 11,3 % 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Транспорт и связь – </w:t>
      </w:r>
      <w:r w:rsidR="00FB4B9C">
        <w:rPr>
          <w:sz w:val="22"/>
          <w:szCs w:val="22"/>
        </w:rPr>
        <w:t>1</w:t>
      </w:r>
      <w:r w:rsidR="0013703B">
        <w:rPr>
          <w:sz w:val="22"/>
          <w:szCs w:val="22"/>
        </w:rPr>
        <w:t>3,</w:t>
      </w:r>
      <w:r w:rsidR="00FB4B9C">
        <w:rPr>
          <w:sz w:val="22"/>
          <w:szCs w:val="22"/>
        </w:rPr>
        <w:t>2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F3229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Государственное управлен</w:t>
      </w:r>
      <w:r w:rsidR="002240CB">
        <w:rPr>
          <w:sz w:val="22"/>
          <w:szCs w:val="22"/>
        </w:rPr>
        <w:t>ие и обеспечение безопасности –3</w:t>
      </w:r>
      <w:r w:rsidR="00FB4B9C">
        <w:rPr>
          <w:sz w:val="22"/>
          <w:szCs w:val="22"/>
        </w:rPr>
        <w:t>,</w:t>
      </w:r>
      <w:r w:rsidR="0013703B">
        <w:rPr>
          <w:sz w:val="22"/>
          <w:szCs w:val="22"/>
        </w:rPr>
        <w:t>8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7A3E11" w:rsidRDefault="00F3229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Образование – </w:t>
      </w:r>
      <w:r w:rsidR="0013703B">
        <w:rPr>
          <w:sz w:val="22"/>
          <w:szCs w:val="22"/>
        </w:rPr>
        <w:t>1,9</w:t>
      </w:r>
      <w:r w:rsidR="001F5BAE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904C9D">
        <w:rPr>
          <w:sz w:val="22"/>
          <w:szCs w:val="22"/>
        </w:rPr>
        <w:t xml:space="preserve"> </w:t>
      </w:r>
    </w:p>
    <w:p w:rsidR="008B7BAD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Здравоохранение и предоставление социальных услуг – </w:t>
      </w:r>
      <w:r w:rsidR="00FB4B9C">
        <w:rPr>
          <w:sz w:val="22"/>
          <w:szCs w:val="22"/>
        </w:rPr>
        <w:t>5</w:t>
      </w:r>
      <w:r w:rsidR="0013703B">
        <w:rPr>
          <w:sz w:val="22"/>
          <w:szCs w:val="22"/>
        </w:rPr>
        <w:t>4,7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2D2E00" w:rsidRDefault="002D2E00" w:rsidP="00515226">
      <w:pPr>
        <w:ind w:firstLine="720"/>
        <w:rPr>
          <w:sz w:val="22"/>
          <w:szCs w:val="22"/>
        </w:rPr>
      </w:pPr>
    </w:p>
    <w:p w:rsidR="00985581" w:rsidRPr="00C454CC" w:rsidRDefault="00502517" w:rsidP="0098558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C454CC">
        <w:rPr>
          <w:sz w:val="22"/>
          <w:szCs w:val="22"/>
        </w:rPr>
        <w:t xml:space="preserve"> </w:t>
      </w:r>
      <w:hyperlink r:id="rId6" w:history="1"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="00985581" w:rsidRPr="00C454CC">
          <w:rPr>
            <w:rStyle w:val="a5"/>
            <w:color w:val="0070C0"/>
            <w:sz w:val="22"/>
            <w:szCs w:val="22"/>
          </w:rPr>
          <w:t>.</w:t>
        </w:r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r w:rsidR="00985581" w:rsidRPr="00C454CC">
          <w:rPr>
            <w:rStyle w:val="a5"/>
            <w:color w:val="0070C0"/>
            <w:sz w:val="22"/>
            <w:szCs w:val="22"/>
          </w:rPr>
          <w:t>74.</w:t>
        </w:r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ru</w:t>
        </w:r>
      </w:hyperlink>
      <w:r w:rsidR="00985581" w:rsidRPr="00C454CC">
        <w:rPr>
          <w:color w:val="0070C0"/>
          <w:sz w:val="22"/>
          <w:szCs w:val="22"/>
          <w:u w:val="single"/>
        </w:rPr>
        <w:t xml:space="preserve">., </w:t>
      </w:r>
      <w:r w:rsidRPr="00502517">
        <w:rPr>
          <w:sz w:val="22"/>
          <w:szCs w:val="22"/>
        </w:rPr>
        <w:t>в разделе «Ищущим работу»</w:t>
      </w:r>
      <w:r>
        <w:rPr>
          <w:sz w:val="22"/>
          <w:szCs w:val="22"/>
        </w:rPr>
        <w:t xml:space="preserve">, вакансии по Брединскому муниципальному району размещаются на официальном сайте ОКУ ЦЗН Брединского района </w:t>
      </w:r>
      <w:r w:rsidR="00985581" w:rsidRPr="00C454CC">
        <w:rPr>
          <w:color w:val="0070C0"/>
          <w:sz w:val="22"/>
          <w:szCs w:val="22"/>
          <w:u w:val="single"/>
          <w:lang w:val="en-US"/>
        </w:rPr>
        <w:t>brd</w:t>
      </w:r>
      <w:r w:rsidR="00985581" w:rsidRPr="00C454CC">
        <w:rPr>
          <w:color w:val="0070C0"/>
          <w:sz w:val="22"/>
          <w:szCs w:val="22"/>
          <w:u w:val="single"/>
        </w:rPr>
        <w:t>.</w:t>
      </w:r>
      <w:r w:rsidR="00985581" w:rsidRPr="00C454CC">
        <w:rPr>
          <w:color w:val="0070C0"/>
          <w:sz w:val="22"/>
          <w:szCs w:val="22"/>
          <w:u w:val="single"/>
          <w:lang w:val="en-US"/>
        </w:rPr>
        <w:t>szn</w:t>
      </w:r>
      <w:r w:rsidR="00985581" w:rsidRPr="00C454CC">
        <w:rPr>
          <w:color w:val="0070C0"/>
          <w:sz w:val="22"/>
          <w:szCs w:val="22"/>
          <w:u w:val="single"/>
        </w:rPr>
        <w:t>74.</w:t>
      </w:r>
      <w:r w:rsidR="00985581" w:rsidRPr="00C454CC">
        <w:rPr>
          <w:color w:val="0070C0"/>
          <w:sz w:val="22"/>
          <w:szCs w:val="22"/>
          <w:u w:val="single"/>
          <w:lang w:val="en-US"/>
        </w:rPr>
        <w:t>ru</w:t>
      </w:r>
      <w:r w:rsidR="00985581" w:rsidRPr="00C454CC">
        <w:rPr>
          <w:color w:val="0070C0"/>
          <w:sz w:val="22"/>
          <w:szCs w:val="22"/>
          <w:u w:val="single"/>
        </w:rPr>
        <w:t>.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>
        <w:rPr>
          <w:sz w:val="22"/>
          <w:szCs w:val="22"/>
        </w:rPr>
        <w:t xml:space="preserve"> </w:t>
      </w:r>
    </w:p>
    <w:p w:rsidR="00502517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Брединского района </w:t>
      </w:r>
      <w:r w:rsidR="002D2E00">
        <w:rPr>
          <w:sz w:val="22"/>
          <w:szCs w:val="22"/>
        </w:rPr>
        <w:t xml:space="preserve">проводит </w:t>
      </w:r>
      <w:r w:rsidR="00F32291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работ</w:t>
      </w:r>
      <w:r w:rsidR="00F32291">
        <w:rPr>
          <w:sz w:val="22"/>
          <w:szCs w:val="22"/>
        </w:rPr>
        <w:t>а</w:t>
      </w:r>
      <w:r w:rsidR="002D2E00">
        <w:rPr>
          <w:sz w:val="22"/>
          <w:szCs w:val="22"/>
        </w:rPr>
        <w:t xml:space="preserve"> по заключению договоров </w:t>
      </w:r>
      <w:r w:rsidR="00F32291">
        <w:rPr>
          <w:sz w:val="22"/>
          <w:szCs w:val="22"/>
        </w:rPr>
        <w:t xml:space="preserve">по оказанию финансовой поддержки в соответствии с постановлением Правительства Челябинской области от 28.12.2011 г. № 499 –П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1F32FF">
        <w:rPr>
          <w:sz w:val="22"/>
          <w:szCs w:val="22"/>
        </w:rPr>
        <w:t xml:space="preserve">По данному </w:t>
      </w:r>
      <w:r w:rsidR="00C20985">
        <w:rPr>
          <w:sz w:val="22"/>
          <w:szCs w:val="22"/>
        </w:rPr>
        <w:t xml:space="preserve">направлению с начало года оказано содействие </w:t>
      </w:r>
      <w:r w:rsidR="00FB4B9C">
        <w:rPr>
          <w:sz w:val="22"/>
          <w:szCs w:val="22"/>
        </w:rPr>
        <w:t>5</w:t>
      </w:r>
      <w:r w:rsidR="00C20985">
        <w:rPr>
          <w:sz w:val="22"/>
          <w:szCs w:val="22"/>
        </w:rPr>
        <w:t xml:space="preserve"> безработным гражданам, заключен</w:t>
      </w:r>
      <w:r w:rsidR="0053035B">
        <w:rPr>
          <w:sz w:val="22"/>
          <w:szCs w:val="22"/>
        </w:rPr>
        <w:t>о два</w:t>
      </w:r>
      <w:r w:rsidR="00C20985">
        <w:rPr>
          <w:sz w:val="22"/>
          <w:szCs w:val="22"/>
        </w:rPr>
        <w:t xml:space="preserve"> договор</w:t>
      </w:r>
      <w:r w:rsidR="0053035B">
        <w:rPr>
          <w:sz w:val="22"/>
          <w:szCs w:val="22"/>
        </w:rPr>
        <w:t>а</w:t>
      </w:r>
      <w:r w:rsidR="00C20985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 xml:space="preserve">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 xml:space="preserve">в </w:t>
      </w:r>
      <w:r w:rsidR="00C20985">
        <w:rPr>
          <w:sz w:val="22"/>
          <w:szCs w:val="22"/>
        </w:rPr>
        <w:t>другую местность</w:t>
      </w:r>
      <w:r w:rsidR="00985581" w:rsidRPr="00C454CC">
        <w:rPr>
          <w:sz w:val="22"/>
          <w:szCs w:val="22"/>
        </w:rPr>
        <w:t xml:space="preserve">. </w:t>
      </w:r>
    </w:p>
    <w:p w:rsidR="00985581" w:rsidRDefault="00502517" w:rsidP="009855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Также существует Информационно-аналитическая система Общероссийская База</w:t>
      </w:r>
      <w:r w:rsidR="00985581" w:rsidRPr="00C454CC">
        <w:rPr>
          <w:sz w:val="22"/>
          <w:szCs w:val="22"/>
        </w:rPr>
        <w:t xml:space="preserve"> </w:t>
      </w:r>
      <w:r w:rsidR="006B346B">
        <w:rPr>
          <w:sz w:val="22"/>
          <w:szCs w:val="22"/>
        </w:rPr>
        <w:t>вакансий «Работа в России». База охватывает вакансии по всем отраслям, специальностям и регионам.</w:t>
      </w:r>
    </w:p>
    <w:p w:rsidR="00985581" w:rsidRDefault="00985581" w:rsidP="00515226">
      <w:pPr>
        <w:ind w:firstLine="720"/>
        <w:rPr>
          <w:sz w:val="22"/>
          <w:szCs w:val="22"/>
        </w:rPr>
      </w:pPr>
    </w:p>
    <w:p w:rsidR="00515226" w:rsidRDefault="00515226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2A2704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634922">
              <w:rPr>
                <w:b/>
                <w:bCs/>
                <w:sz w:val="22"/>
                <w:szCs w:val="26"/>
              </w:rPr>
              <w:t>-</w:t>
            </w:r>
            <w:r w:rsidR="002A2704">
              <w:rPr>
                <w:b/>
                <w:bCs/>
                <w:sz w:val="22"/>
                <w:szCs w:val="26"/>
              </w:rPr>
              <w:t>август</w:t>
            </w:r>
            <w:r w:rsidR="00FB4B9C">
              <w:rPr>
                <w:b/>
                <w:bCs/>
                <w:sz w:val="22"/>
                <w:szCs w:val="26"/>
              </w:rPr>
              <w:t xml:space="preserve"> </w:t>
            </w:r>
            <w:r w:rsidRPr="007F5657">
              <w:rPr>
                <w:b/>
                <w:bCs/>
                <w:sz w:val="22"/>
                <w:szCs w:val="26"/>
              </w:rPr>
              <w:t>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2A2704" w:rsidP="00852772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93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2A2704" w:rsidP="00BC481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827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2A2704" w:rsidP="00FA6A4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638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2A2704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565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обратившихся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процент от обратившихся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A6A41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</w:t>
            </w:r>
            <w:r w:rsidR="002A2704">
              <w:rPr>
                <w:b/>
                <w:bCs/>
                <w:sz w:val="22"/>
                <w:szCs w:val="26"/>
              </w:rPr>
              <w:t>48</w:t>
            </w:r>
          </w:p>
          <w:p w:rsidR="007F5657" w:rsidRPr="007F5657" w:rsidRDefault="002A2704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78,4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безработных граждан, состоявших на учете в течение </w:t>
            </w:r>
            <w:r w:rsidRPr="007F5657">
              <w:rPr>
                <w:sz w:val="22"/>
                <w:szCs w:val="26"/>
              </w:rPr>
              <w:lastRenderedPageBreak/>
              <w:t>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lastRenderedPageBreak/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ED42A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</w:t>
            </w:r>
            <w:r w:rsidR="00ED42AF">
              <w:rPr>
                <w:rFonts w:eastAsia="Arial Unicode MS"/>
                <w:b/>
                <w:bCs/>
                <w:sz w:val="22"/>
                <w:szCs w:val="26"/>
              </w:rPr>
              <w:t>143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lastRenderedPageBreak/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ED42AF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796</w:t>
            </w:r>
          </w:p>
          <w:p w:rsidR="00634922" w:rsidRDefault="00ED42AF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328</w:t>
            </w:r>
          </w:p>
          <w:p w:rsidR="007F5657" w:rsidRPr="007F5657" w:rsidRDefault="002A2704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71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FD029D">
              <w:rPr>
                <w:b/>
                <w:bCs/>
                <w:sz w:val="22"/>
                <w:szCs w:val="26"/>
              </w:rPr>
              <w:t>8</w:t>
            </w:r>
            <w:bookmarkStart w:id="0" w:name="_GoBack"/>
            <w:bookmarkEnd w:id="0"/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BB319F">
              <w:rPr>
                <w:b/>
                <w:bCs/>
                <w:sz w:val="22"/>
                <w:szCs w:val="26"/>
              </w:rPr>
              <w:t>2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ED42AF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53035B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A19C1">
              <w:rPr>
                <w:sz w:val="22"/>
                <w:szCs w:val="26"/>
              </w:rPr>
              <w:t>3</w:t>
            </w:r>
            <w:r w:rsidR="004B620E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53035B">
              <w:rPr>
                <w:sz w:val="22"/>
                <w:szCs w:val="26"/>
              </w:rPr>
              <w:t>8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53035B" w:rsidP="00BB319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355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F7320D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BB319F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</w:t>
            </w:r>
            <w:r w:rsidR="00F7320D">
              <w:rPr>
                <w:sz w:val="22"/>
                <w:szCs w:val="26"/>
              </w:rPr>
              <w:t>8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53035B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3,7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53035B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>
              <w:rPr>
                <w:sz w:val="22"/>
                <w:szCs w:val="26"/>
              </w:rPr>
              <w:t>3</w:t>
            </w:r>
            <w:r w:rsidR="005D30A4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53035B">
              <w:rPr>
                <w:sz w:val="22"/>
                <w:szCs w:val="26"/>
              </w:rPr>
              <w:t>8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53035B" w:rsidP="000A19C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7,2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A19C1">
              <w:rPr>
                <w:sz w:val="22"/>
                <w:szCs w:val="26"/>
              </w:rPr>
              <w:t>3</w:t>
            </w:r>
            <w:r w:rsidR="005D30A4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BB319F">
              <w:rPr>
                <w:sz w:val="22"/>
                <w:szCs w:val="26"/>
              </w:rPr>
              <w:t>7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53035B">
              <w:rPr>
                <w:b/>
                <w:bCs/>
                <w:sz w:val="22"/>
                <w:szCs w:val="26"/>
              </w:rPr>
              <w:t>53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53035B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39,6</w:t>
            </w:r>
          </w:p>
          <w:p w:rsidR="007F5657" w:rsidRPr="007F5657" w:rsidRDefault="00476ED0" w:rsidP="0053035B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53035B">
              <w:rPr>
                <w:b/>
                <w:bCs/>
                <w:sz w:val="22"/>
                <w:szCs w:val="26"/>
              </w:rPr>
              <w:t>58,5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C57B6D">
        <w:rPr>
          <w:sz w:val="22"/>
          <w:szCs w:val="22"/>
        </w:rPr>
        <w:t>3</w:t>
      </w:r>
      <w:r w:rsidR="005D30A4">
        <w:rPr>
          <w:sz w:val="22"/>
          <w:szCs w:val="22"/>
        </w:rPr>
        <w:t>1</w:t>
      </w:r>
      <w:r w:rsidR="00C57B6D">
        <w:rPr>
          <w:sz w:val="22"/>
          <w:szCs w:val="22"/>
        </w:rPr>
        <w:t>.0</w:t>
      </w:r>
      <w:r w:rsidR="0053035B">
        <w:rPr>
          <w:sz w:val="22"/>
          <w:szCs w:val="22"/>
        </w:rPr>
        <w:t>8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53035B">
        <w:rPr>
          <w:sz w:val="22"/>
          <w:szCs w:val="22"/>
        </w:rPr>
        <w:t>7,2</w:t>
      </w:r>
      <w:r>
        <w:rPr>
          <w:sz w:val="22"/>
          <w:szCs w:val="22"/>
        </w:rPr>
        <w:t xml:space="preserve"> (</w:t>
      </w:r>
      <w:r w:rsidR="0053035B">
        <w:rPr>
          <w:sz w:val="22"/>
          <w:szCs w:val="22"/>
        </w:rPr>
        <w:t>4,7</w:t>
      </w:r>
      <w:r>
        <w:rPr>
          <w:sz w:val="22"/>
          <w:szCs w:val="22"/>
        </w:rPr>
        <w:t>) незанятые/1 вак</w:t>
      </w:r>
    </w:p>
    <w:p w:rsidR="00470DF1" w:rsidRDefault="00F7320D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0DF1">
        <w:rPr>
          <w:sz w:val="22"/>
          <w:szCs w:val="22"/>
        </w:rPr>
        <w:t xml:space="preserve">- </w:t>
      </w:r>
      <w:r w:rsidR="00470DF1" w:rsidRPr="0091688A">
        <w:rPr>
          <w:sz w:val="22"/>
          <w:szCs w:val="22"/>
        </w:rPr>
        <w:t>численность граждан трудоустроенных на постоянную и временную работу</w:t>
      </w:r>
      <w:r w:rsidR="00470DF1">
        <w:rPr>
          <w:sz w:val="22"/>
          <w:szCs w:val="22"/>
        </w:rPr>
        <w:t xml:space="preserve"> – 6</w:t>
      </w:r>
      <w:r w:rsidR="0053035B">
        <w:rPr>
          <w:sz w:val="22"/>
          <w:szCs w:val="22"/>
        </w:rPr>
        <w:t xml:space="preserve">48 </w:t>
      </w:r>
      <w:r w:rsidR="00470DF1">
        <w:rPr>
          <w:sz w:val="22"/>
          <w:szCs w:val="22"/>
        </w:rPr>
        <w:t>(6</w:t>
      </w:r>
      <w:r w:rsidR="0053035B">
        <w:rPr>
          <w:sz w:val="22"/>
          <w:szCs w:val="22"/>
        </w:rPr>
        <w:t>19</w:t>
      </w:r>
      <w:r w:rsidR="00470DF1">
        <w:rPr>
          <w:sz w:val="22"/>
          <w:szCs w:val="22"/>
        </w:rPr>
        <w:t>) чел.;</w:t>
      </w:r>
    </w:p>
    <w:p w:rsidR="00537CF7" w:rsidRPr="00F72821" w:rsidRDefault="00537CF7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F72821">
        <w:rPr>
          <w:sz w:val="22"/>
          <w:szCs w:val="22"/>
        </w:rPr>
        <w:t xml:space="preserve">численности граждан, приступивших к профессиональному обучению или получению дополнительного профессионального образования – </w:t>
      </w:r>
      <w:r w:rsidR="0053035B">
        <w:rPr>
          <w:sz w:val="22"/>
          <w:szCs w:val="22"/>
        </w:rPr>
        <w:t>71</w:t>
      </w:r>
      <w:r w:rsidRPr="00F72821">
        <w:rPr>
          <w:sz w:val="22"/>
          <w:szCs w:val="22"/>
        </w:rPr>
        <w:t xml:space="preserve"> (</w:t>
      </w:r>
      <w:r w:rsidR="0053035B">
        <w:rPr>
          <w:sz w:val="22"/>
          <w:szCs w:val="22"/>
        </w:rPr>
        <w:t>66</w:t>
      </w:r>
      <w:r w:rsidRPr="00F72821">
        <w:rPr>
          <w:sz w:val="22"/>
          <w:szCs w:val="22"/>
        </w:rPr>
        <w:t>) чел.;</w:t>
      </w:r>
    </w:p>
    <w:p w:rsidR="00F7320D" w:rsidRPr="00F7320D" w:rsidRDefault="00F7320D" w:rsidP="00F7320D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F7320D">
        <w:rPr>
          <w:sz w:val="22"/>
          <w:szCs w:val="22"/>
        </w:rPr>
        <w:t>- численности граждан, признанных безработными – 47 (44) чел.</w:t>
      </w:r>
    </w:p>
    <w:p w:rsidR="00470DF1" w:rsidRPr="0091688A" w:rsidRDefault="00470DF1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515226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515226" w:rsidRPr="0091688A">
        <w:rPr>
          <w:b/>
          <w:bCs/>
          <w:sz w:val="22"/>
          <w:szCs w:val="22"/>
        </w:rPr>
        <w:t>снижение:</w:t>
      </w:r>
    </w:p>
    <w:p w:rsidR="00CF2E66" w:rsidRDefault="00CF2E66" w:rsidP="00CF2E66">
      <w:pPr>
        <w:tabs>
          <w:tab w:val="left" w:pos="284"/>
          <w:tab w:val="left" w:pos="426"/>
        </w:tabs>
        <w:jc w:val="both"/>
      </w:pPr>
      <w:r w:rsidRPr="0091688A">
        <w:rPr>
          <w:sz w:val="22"/>
          <w:szCs w:val="22"/>
        </w:rPr>
        <w:t>–  уровня регистрируемой безработицы</w:t>
      </w:r>
      <w:r>
        <w:rPr>
          <w:sz w:val="22"/>
          <w:szCs w:val="22"/>
        </w:rPr>
        <w:t xml:space="preserve"> – 3,</w:t>
      </w:r>
      <w:r w:rsidR="00F7320D">
        <w:rPr>
          <w:sz w:val="22"/>
          <w:szCs w:val="22"/>
        </w:rPr>
        <w:t>7</w:t>
      </w:r>
      <w:r>
        <w:rPr>
          <w:sz w:val="22"/>
          <w:szCs w:val="22"/>
        </w:rPr>
        <w:t xml:space="preserve"> (4) </w:t>
      </w:r>
      <w:r>
        <w:t>%;</w:t>
      </w:r>
    </w:p>
    <w:p w:rsidR="00537CF7" w:rsidRPr="0091688A" w:rsidRDefault="00537CF7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</w:t>
      </w:r>
      <w:r w:rsidR="00F7320D">
        <w:rPr>
          <w:sz w:val="22"/>
          <w:szCs w:val="22"/>
        </w:rPr>
        <w:t>53</w:t>
      </w:r>
      <w:r>
        <w:rPr>
          <w:sz w:val="22"/>
          <w:szCs w:val="22"/>
        </w:rPr>
        <w:t xml:space="preserve"> (</w:t>
      </w:r>
      <w:r w:rsidR="00F7320D">
        <w:rPr>
          <w:sz w:val="22"/>
          <w:szCs w:val="22"/>
        </w:rPr>
        <w:t>88</w:t>
      </w:r>
      <w:r>
        <w:rPr>
          <w:sz w:val="22"/>
          <w:szCs w:val="22"/>
        </w:rPr>
        <w:t>)  вак.;</w:t>
      </w:r>
    </w:p>
    <w:p w:rsidR="00F7320D" w:rsidRPr="00F7320D" w:rsidRDefault="00F7320D" w:rsidP="00F7320D">
      <w:pPr>
        <w:tabs>
          <w:tab w:val="left" w:pos="284"/>
          <w:tab w:val="left" w:pos="426"/>
        </w:tabs>
        <w:jc w:val="both"/>
      </w:pPr>
      <w:r w:rsidRPr="00F7320D">
        <w:t xml:space="preserve">–  численности граждан обратившихся в поиске подходящей работы – </w:t>
      </w:r>
      <w:r>
        <w:t>52</w:t>
      </w:r>
      <w:r w:rsidRPr="00F7320D">
        <w:t xml:space="preserve"> (</w:t>
      </w:r>
      <w:r>
        <w:t>56</w:t>
      </w:r>
      <w:r w:rsidRPr="00F7320D">
        <w:t>) чел.;</w:t>
      </w:r>
    </w:p>
    <w:p w:rsidR="00FE575B" w:rsidRDefault="00FE575B" w:rsidP="00533F9F">
      <w:pPr>
        <w:tabs>
          <w:tab w:val="left" w:pos="284"/>
          <w:tab w:val="left" w:pos="426"/>
        </w:tabs>
        <w:jc w:val="both"/>
      </w:pPr>
    </w:p>
    <w:p w:rsidR="00533F9F" w:rsidRDefault="002764EC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533F9F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546F3"/>
    <w:rsid w:val="00066DF8"/>
    <w:rsid w:val="000A19C1"/>
    <w:rsid w:val="000B06B6"/>
    <w:rsid w:val="00136AE8"/>
    <w:rsid w:val="0013703B"/>
    <w:rsid w:val="001B7F8A"/>
    <w:rsid w:val="001F32FF"/>
    <w:rsid w:val="001F5BAE"/>
    <w:rsid w:val="00210EB8"/>
    <w:rsid w:val="002240CB"/>
    <w:rsid w:val="002764EC"/>
    <w:rsid w:val="002812FB"/>
    <w:rsid w:val="00281372"/>
    <w:rsid w:val="002926F3"/>
    <w:rsid w:val="002A2704"/>
    <w:rsid w:val="002A683A"/>
    <w:rsid w:val="002D2E00"/>
    <w:rsid w:val="00353B8C"/>
    <w:rsid w:val="00394C6A"/>
    <w:rsid w:val="003951D1"/>
    <w:rsid w:val="004413A6"/>
    <w:rsid w:val="00470DF1"/>
    <w:rsid w:val="00476ED0"/>
    <w:rsid w:val="004B620E"/>
    <w:rsid w:val="00502517"/>
    <w:rsid w:val="005027EC"/>
    <w:rsid w:val="00515226"/>
    <w:rsid w:val="005164EC"/>
    <w:rsid w:val="00525A31"/>
    <w:rsid w:val="0053035B"/>
    <w:rsid w:val="00533F9F"/>
    <w:rsid w:val="00537CF7"/>
    <w:rsid w:val="00595562"/>
    <w:rsid w:val="005A128A"/>
    <w:rsid w:val="005D30A4"/>
    <w:rsid w:val="005E7299"/>
    <w:rsid w:val="00623A33"/>
    <w:rsid w:val="00634922"/>
    <w:rsid w:val="006B346B"/>
    <w:rsid w:val="0076343D"/>
    <w:rsid w:val="007A3E11"/>
    <w:rsid w:val="007C476B"/>
    <w:rsid w:val="007F2D56"/>
    <w:rsid w:val="007F5657"/>
    <w:rsid w:val="00852772"/>
    <w:rsid w:val="00882114"/>
    <w:rsid w:val="00892198"/>
    <w:rsid w:val="008B7BAD"/>
    <w:rsid w:val="008D5B66"/>
    <w:rsid w:val="008E213E"/>
    <w:rsid w:val="00904C9D"/>
    <w:rsid w:val="0091688A"/>
    <w:rsid w:val="00985581"/>
    <w:rsid w:val="009B22E1"/>
    <w:rsid w:val="009F1394"/>
    <w:rsid w:val="00A107F6"/>
    <w:rsid w:val="00A2035D"/>
    <w:rsid w:val="00A40D23"/>
    <w:rsid w:val="00A7748E"/>
    <w:rsid w:val="00A87A55"/>
    <w:rsid w:val="00A94AFC"/>
    <w:rsid w:val="00AE640A"/>
    <w:rsid w:val="00B11E0C"/>
    <w:rsid w:val="00BB319F"/>
    <w:rsid w:val="00BC1276"/>
    <w:rsid w:val="00BC481F"/>
    <w:rsid w:val="00BD7DFE"/>
    <w:rsid w:val="00C20985"/>
    <w:rsid w:val="00C454CC"/>
    <w:rsid w:val="00C57B6D"/>
    <w:rsid w:val="00CB70D1"/>
    <w:rsid w:val="00CF2E66"/>
    <w:rsid w:val="00D20234"/>
    <w:rsid w:val="00D8429B"/>
    <w:rsid w:val="00D930E0"/>
    <w:rsid w:val="00DD5E28"/>
    <w:rsid w:val="00E14463"/>
    <w:rsid w:val="00E24B49"/>
    <w:rsid w:val="00E36C34"/>
    <w:rsid w:val="00E37CD3"/>
    <w:rsid w:val="00ED42AF"/>
    <w:rsid w:val="00F32291"/>
    <w:rsid w:val="00F65152"/>
    <w:rsid w:val="00F72821"/>
    <w:rsid w:val="00F7320D"/>
    <w:rsid w:val="00F836BE"/>
    <w:rsid w:val="00F85D73"/>
    <w:rsid w:val="00F964B5"/>
    <w:rsid w:val="00FA6A41"/>
    <w:rsid w:val="00FB4B9C"/>
    <w:rsid w:val="00FC30D7"/>
    <w:rsid w:val="00FD029D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97E7-EE6E-40A0-87A9-F4883C92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3</cp:revision>
  <cp:lastPrinted>2016-09-06T06:11:00Z</cp:lastPrinted>
  <dcterms:created xsi:type="dcterms:W3CDTF">2016-09-06T06:52:00Z</dcterms:created>
  <dcterms:modified xsi:type="dcterms:W3CDTF">2016-09-06T11:15:00Z</dcterms:modified>
</cp:coreProperties>
</file>